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437" w:rsidRPr="00BB5437" w:rsidRDefault="00D21F00" w:rsidP="00D21F00">
      <w:pPr>
        <w:spacing w:after="0"/>
        <w:ind w:left="-284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349862" cy="7015452"/>
            <wp:effectExtent l="5397" t="0" r="0" b="0"/>
            <wp:docPr id="1" name="Рисунок 1" descr="C:\Users\galee\Desktop\сайт\IMG_20190218_205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ee\Desktop\сайт\IMG_20190218_2054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364147" cy="7026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B5437" w:rsidRPr="00BB5437" w:rsidRDefault="00BB5437" w:rsidP="00BB5437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B5437">
        <w:rPr>
          <w:rFonts w:ascii="Times New Roman" w:hAnsi="Times New Roman" w:cs="Times New Roman"/>
          <w:b/>
          <w:sz w:val="28"/>
          <w:szCs w:val="24"/>
        </w:rPr>
        <w:lastRenderedPageBreak/>
        <w:t>ПОЛОЖЕНИЕ</w:t>
      </w: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•</w:t>
      </w: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результатов выполнения приказов, решений педагогических советов, совещаний при директоре, рекомендаций по итогам ВШК; </w:t>
      </w: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•</w:t>
      </w: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эффективности результатов деятельности педагогических работников;</w:t>
      </w: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2.3.4. выявление нарушений и недостатков в деятельности школы;</w:t>
      </w: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2.3.5. изучение результатов управленческой и педагогической деятельности, выявление положительных и отрицательных тенденций в организации образовательной деятельности посредством проведения мониторинга (мониторинговых исследований) и диагностики;</w:t>
      </w: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2.3.6. разработка предложений по распространению педагогического опыта и устранение негативных тенденций;</w:t>
      </w: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2.3.7. оказание научно-методической помощи педагогическим работникам в процессе контроля.</w:t>
      </w: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2.4. Независимо от направления в процедурах ВШК реализуются принципы:</w:t>
      </w: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•</w:t>
      </w: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планомерности;</w:t>
      </w: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•</w:t>
      </w: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обоснованности;</w:t>
      </w: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•</w:t>
      </w: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полноты контрольно-оценочной информации;</w:t>
      </w: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•</w:t>
      </w: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открытости;</w:t>
      </w: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•</w:t>
      </w: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результативности;</w:t>
      </w: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•</w:t>
      </w: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непрерывности.</w:t>
      </w: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17B8" w:rsidRPr="006F17B8" w:rsidRDefault="00990CB8" w:rsidP="006F17B8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6F17B8" w:rsidRPr="006F17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Функции и структура ВШК</w:t>
      </w:r>
    </w:p>
    <w:p w:rsidR="006F17B8" w:rsidRPr="006F17B8" w:rsidRDefault="006F17B8" w:rsidP="006F17B8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6"/>
          <w:szCs w:val="6"/>
          <w:lang w:eastAsia="ru-RU"/>
        </w:rPr>
      </w:pP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3.1. Функции ВШК:</w:t>
      </w: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•</w:t>
      </w: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информационно-аналитическая;</w:t>
      </w: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•</w:t>
      </w: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контрольно-диагностическая;</w:t>
      </w: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•</w:t>
      </w: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коррективно-регулятивная;</w:t>
      </w: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•</w:t>
      </w: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стимулирующая.</w:t>
      </w: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3.2. Направления ВШК:</w:t>
      </w: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•</w:t>
      </w: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соблюдение действующего законодательства;</w:t>
      </w: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•</w:t>
      </w: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соблюдение Устава, правил внутреннего распорядка, локальных нормативных актов;</w:t>
      </w: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•</w:t>
      </w: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процесс и результаты реализации ООП;</w:t>
      </w: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•</w:t>
      </w: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эффективность дополнительных образовательных услуг;</w:t>
      </w: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•</w:t>
      </w: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качество ресурсного обеспечения образовательной деятельности.</w:t>
      </w: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3.3. Объекты ВШК:</w:t>
      </w: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•</w:t>
      </w: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образовательная деятельность (урочная и внеурочная деятельность);</w:t>
      </w: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•</w:t>
      </w: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воспитательная деятельность (воспитательная работа, система дополнительного образования и др.);</w:t>
      </w: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•</w:t>
      </w: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методическая работа.</w:t>
      </w: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3.4. Субъекты ВШК:</w:t>
      </w: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•</w:t>
      </w: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члены администрации: директор школы и его заместители;</w:t>
      </w: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•</w:t>
      </w: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лица, имеющие соответствующие полномочия согласно должностным инструкциям и/или функциональным обязанностям;</w:t>
      </w: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•</w:t>
      </w: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педагоги.</w:t>
      </w: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3.5. План ВШК реализации ООП является частью годового плана работы школы.</w:t>
      </w: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3.6. ВШК ресурсного обеспечения образовательной деятельности проводится в объеме, необходимом для подготовки отчета о </w:t>
      </w:r>
      <w:proofErr w:type="spellStart"/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самообследовании</w:t>
      </w:r>
      <w:proofErr w:type="spellEnd"/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F17B8" w:rsidRPr="006F17B8" w:rsidRDefault="006F17B8" w:rsidP="006F17B8">
      <w:pPr>
        <w:autoSpaceDE w:val="0"/>
        <w:autoSpaceDN w:val="0"/>
        <w:adjustRightInd w:val="0"/>
        <w:spacing w:after="0" w:line="240" w:lineRule="auto"/>
        <w:ind w:right="141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6F17B8" w:rsidRPr="006F17B8" w:rsidRDefault="00990CB8" w:rsidP="006F17B8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6F17B8" w:rsidRPr="006F17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Виды и методы ВШК</w:t>
      </w:r>
    </w:p>
    <w:p w:rsidR="006F17B8" w:rsidRPr="006F17B8" w:rsidRDefault="006F17B8" w:rsidP="006F17B8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6"/>
          <w:szCs w:val="6"/>
          <w:lang w:eastAsia="ru-RU"/>
        </w:rPr>
      </w:pP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4.1. ВШК может быть плановым и оперативным. В плановом и оперативном контроле различают виды ВШК:</w:t>
      </w:r>
    </w:p>
    <w:p w:rsidR="006F17B8" w:rsidRPr="006F17B8" w:rsidRDefault="006F17B8" w:rsidP="006F17B8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right="14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комплексный контроль;</w:t>
      </w:r>
    </w:p>
    <w:p w:rsidR="006F17B8" w:rsidRPr="006F17B8" w:rsidRDefault="006F17B8" w:rsidP="006F17B8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right="14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тематический контроль. </w:t>
      </w: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4.2. Формы ВШК:</w:t>
      </w:r>
    </w:p>
    <w:p w:rsidR="006F17B8" w:rsidRPr="006F17B8" w:rsidRDefault="006F17B8" w:rsidP="006F17B8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right="14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персональный;</w:t>
      </w:r>
    </w:p>
    <w:p w:rsidR="006F17B8" w:rsidRPr="006F17B8" w:rsidRDefault="006F17B8" w:rsidP="006F17B8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right="14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тематически-обобщающий;</w:t>
      </w:r>
    </w:p>
    <w:p w:rsidR="006F17B8" w:rsidRPr="006F17B8" w:rsidRDefault="006F17B8" w:rsidP="006F17B8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right="14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классно-обобщающий;</w:t>
      </w:r>
    </w:p>
    <w:p w:rsidR="006F17B8" w:rsidRPr="006F17B8" w:rsidRDefault="006F17B8" w:rsidP="006F17B8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right="14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</w:t>
      </w:r>
      <w:r w:rsidRPr="006F17B8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-</w:t>
      </w: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обобщающий; </w:t>
      </w:r>
    </w:p>
    <w:p w:rsidR="006F17B8" w:rsidRPr="006F17B8" w:rsidRDefault="006F17B8" w:rsidP="006F17B8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right="14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обзорный.</w:t>
      </w: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4.3. Методы ВШК:</w:t>
      </w: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Экспертиза документов:</w:t>
      </w:r>
    </w:p>
    <w:p w:rsidR="006F17B8" w:rsidRPr="006F17B8" w:rsidRDefault="006F17B8" w:rsidP="006F17B8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right="14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локальных нормативных актов;</w:t>
      </w:r>
    </w:p>
    <w:p w:rsidR="006F17B8" w:rsidRPr="006F17B8" w:rsidRDefault="006F17B8" w:rsidP="006F17B8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right="14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программно-методической документации педагогических работников;</w:t>
      </w:r>
    </w:p>
    <w:p w:rsidR="006F17B8" w:rsidRPr="006F17B8" w:rsidRDefault="006F17B8" w:rsidP="006F17B8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right="14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документации </w:t>
      </w:r>
      <w:proofErr w:type="gramStart"/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F17B8" w:rsidRPr="006F17B8" w:rsidRDefault="006F17B8" w:rsidP="006F17B8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right="14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журнала успеваемости;</w:t>
      </w:r>
    </w:p>
    <w:p w:rsidR="006F17B8" w:rsidRPr="006F17B8" w:rsidRDefault="006F17B8" w:rsidP="006F17B8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right="14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журнала внеурочной деятельности;</w:t>
      </w:r>
    </w:p>
    <w:p w:rsidR="006F17B8" w:rsidRPr="006F17B8" w:rsidRDefault="006F17B8" w:rsidP="006F17B8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right="14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дневников учащихся.</w:t>
      </w:r>
    </w:p>
    <w:p w:rsidR="006F17B8" w:rsidRPr="006F17B8" w:rsidRDefault="006F17B8" w:rsidP="006F17B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right="141" w:hanging="14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Посещение/просмотр видеозаписи учебных занятий и мероприятий:</w:t>
      </w:r>
    </w:p>
    <w:p w:rsidR="006F17B8" w:rsidRPr="006F17B8" w:rsidRDefault="006F17B8" w:rsidP="006F17B8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right="14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уроков;</w:t>
      </w:r>
    </w:p>
    <w:p w:rsidR="006F17B8" w:rsidRPr="006F17B8" w:rsidRDefault="006F17B8" w:rsidP="006F17B8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right="14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курсов внеурочной деятельности;</w:t>
      </w:r>
    </w:p>
    <w:p w:rsidR="006F17B8" w:rsidRPr="006F17B8" w:rsidRDefault="006F17B8" w:rsidP="006F17B8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right="14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внеурочных мероприятий.</w:t>
      </w:r>
    </w:p>
    <w:p w:rsidR="006F17B8" w:rsidRPr="006F17B8" w:rsidRDefault="006F17B8" w:rsidP="006F17B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right="141" w:hanging="14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мнений:</w:t>
      </w:r>
    </w:p>
    <w:p w:rsidR="006F17B8" w:rsidRPr="006F17B8" w:rsidRDefault="006F17B8" w:rsidP="006F17B8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right="14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беседы;</w:t>
      </w:r>
    </w:p>
    <w:p w:rsidR="006F17B8" w:rsidRPr="006F17B8" w:rsidRDefault="006F17B8" w:rsidP="006F17B8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right="14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анкетирование;</w:t>
      </w:r>
    </w:p>
    <w:p w:rsidR="006F17B8" w:rsidRPr="006F17B8" w:rsidRDefault="006F17B8" w:rsidP="006F17B8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right="14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опросы.</w:t>
      </w:r>
    </w:p>
    <w:p w:rsidR="006F17B8" w:rsidRPr="006F17B8" w:rsidRDefault="006F17B8" w:rsidP="006F17B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right="141" w:hanging="14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Диагностики/контрольные срезы:</w:t>
      </w:r>
    </w:p>
    <w:p w:rsidR="006F17B8" w:rsidRPr="006F17B8" w:rsidRDefault="006F17B8" w:rsidP="006F17B8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right="14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директорские контрольные работы;</w:t>
      </w:r>
    </w:p>
    <w:p w:rsidR="006F17B8" w:rsidRPr="006F17B8" w:rsidRDefault="006F17B8" w:rsidP="006F17B8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right="14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онлайн-тесты.</w:t>
      </w: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Методы ВШК в школе выбираются оптимальные для </w:t>
      </w:r>
      <w:proofErr w:type="gramStart"/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участников образовательных отношений.</w:t>
      </w: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4.4. Виды ВШК по периодичности контроля:</w:t>
      </w:r>
    </w:p>
    <w:p w:rsidR="006F17B8" w:rsidRPr="006F17B8" w:rsidRDefault="006F17B8" w:rsidP="006F17B8">
      <w:pPr>
        <w:numPr>
          <w:ilvl w:val="0"/>
          <w:numId w:val="2"/>
        </w:numPr>
        <w:tabs>
          <w:tab w:val="num" w:pos="900"/>
        </w:tabs>
        <w:spacing w:after="0" w:line="240" w:lineRule="auto"/>
        <w:ind w:right="141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входной (в начале учебного года за курс предыдущего);</w:t>
      </w:r>
    </w:p>
    <w:p w:rsidR="006F17B8" w:rsidRPr="006F17B8" w:rsidRDefault="006F17B8" w:rsidP="006F17B8">
      <w:pPr>
        <w:numPr>
          <w:ilvl w:val="0"/>
          <w:numId w:val="2"/>
        </w:numPr>
        <w:tabs>
          <w:tab w:val="num" w:pos="900"/>
        </w:tabs>
        <w:spacing w:after="0" w:line="240" w:lineRule="auto"/>
        <w:ind w:left="900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</w:t>
      </w:r>
      <w:proofErr w:type="gramEnd"/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(непосредственное наблюдение за образовательной деятельностью, результаты успеваемости за четверть, полугодие);</w:t>
      </w:r>
    </w:p>
    <w:p w:rsidR="006F17B8" w:rsidRPr="006F17B8" w:rsidRDefault="006F17B8" w:rsidP="006F17B8">
      <w:pPr>
        <w:numPr>
          <w:ilvl w:val="0"/>
          <w:numId w:val="2"/>
        </w:numPr>
        <w:tabs>
          <w:tab w:val="num" w:pos="900"/>
        </w:tabs>
        <w:spacing w:after="0" w:line="240" w:lineRule="auto"/>
        <w:ind w:right="141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промежуточный (результаты успеваемости на конец учебного года);</w:t>
      </w:r>
      <w:proofErr w:type="gramEnd"/>
    </w:p>
    <w:p w:rsidR="006F17B8" w:rsidRPr="006F17B8" w:rsidRDefault="006F17B8" w:rsidP="006F17B8">
      <w:pPr>
        <w:numPr>
          <w:ilvl w:val="0"/>
          <w:numId w:val="2"/>
        </w:numPr>
        <w:tabs>
          <w:tab w:val="num" w:pos="900"/>
        </w:tabs>
        <w:spacing w:after="0" w:line="240" w:lineRule="auto"/>
        <w:ind w:left="900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 (изучение результатов работы школы за учебный год, итоговая аттестация выпускников 4, 9,11 классов).</w:t>
      </w:r>
      <w:proofErr w:type="gramEnd"/>
    </w:p>
    <w:p w:rsidR="006F17B8" w:rsidRPr="006F17B8" w:rsidRDefault="006F17B8" w:rsidP="006F17B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right="141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6F17B8" w:rsidRPr="006F17B8" w:rsidRDefault="006F17B8" w:rsidP="006F17B8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F17B8" w:rsidRPr="006F17B8" w:rsidRDefault="00990CB8" w:rsidP="006F17B8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6F17B8" w:rsidRPr="006F17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Порядок организации, осуществления и подведение итогов ВШК</w:t>
      </w:r>
    </w:p>
    <w:p w:rsidR="006F17B8" w:rsidRPr="006F17B8" w:rsidRDefault="006F17B8" w:rsidP="006F17B8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6F17B8" w:rsidRPr="006F17B8" w:rsidRDefault="006F17B8" w:rsidP="006F17B8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6"/>
          <w:szCs w:val="6"/>
          <w:lang w:eastAsia="ru-RU"/>
        </w:rPr>
      </w:pPr>
    </w:p>
    <w:p w:rsidR="006F17B8" w:rsidRPr="006F17B8" w:rsidRDefault="006F17B8" w:rsidP="006F17B8">
      <w:pPr>
        <w:spacing w:after="0" w:line="240" w:lineRule="auto"/>
        <w:ind w:right="14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ВШК в школе осуществляется</w:t>
      </w:r>
    </w:p>
    <w:p w:rsidR="006F17B8" w:rsidRPr="006F17B8" w:rsidRDefault="006F17B8" w:rsidP="006F17B8">
      <w:pPr>
        <w:spacing w:after="0" w:line="240" w:lineRule="auto"/>
        <w:ind w:right="14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соответствии с годовым планом работы школы /планом ВШК;</w:t>
      </w:r>
    </w:p>
    <w:p w:rsidR="006F17B8" w:rsidRPr="006F17B8" w:rsidRDefault="006F17B8" w:rsidP="006F17B8">
      <w:pPr>
        <w:spacing w:after="0" w:line="240" w:lineRule="auto"/>
        <w:ind w:right="14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основании обращений участников образовательных отношений по поводу нарушений в сфере образования в виде оперативных проверок.</w:t>
      </w:r>
    </w:p>
    <w:p w:rsidR="006F17B8" w:rsidRPr="006F17B8" w:rsidRDefault="006F17B8" w:rsidP="006F17B8">
      <w:pPr>
        <w:spacing w:after="0" w:line="240" w:lineRule="auto"/>
        <w:ind w:right="141" w:firstLine="360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6F17B8" w:rsidRPr="006F17B8" w:rsidRDefault="006F17B8" w:rsidP="006F17B8">
      <w:pPr>
        <w:spacing w:after="0" w:line="240" w:lineRule="auto"/>
        <w:ind w:right="14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Правила осуществления ВШК:</w:t>
      </w:r>
    </w:p>
    <w:p w:rsidR="006F17B8" w:rsidRPr="006F17B8" w:rsidRDefault="006F17B8" w:rsidP="006F17B8">
      <w:pPr>
        <w:spacing w:after="0" w:line="240" w:lineRule="auto"/>
        <w:ind w:right="14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 ВШК осуществляют:</w:t>
      </w:r>
    </w:p>
    <w:p w:rsidR="006F17B8" w:rsidRPr="006F17B8" w:rsidRDefault="006F17B8" w:rsidP="006F17B8">
      <w:pPr>
        <w:spacing w:after="0" w:line="240" w:lineRule="auto"/>
        <w:ind w:right="14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 плановом режиме субъект (контролирующий), определенный в плане ВШК и/или назначенный директором школы;</w:t>
      </w:r>
    </w:p>
    <w:p w:rsidR="006F17B8" w:rsidRPr="006F17B8" w:rsidRDefault="006F17B8" w:rsidP="006F17B8">
      <w:pPr>
        <w:spacing w:after="0" w:line="240" w:lineRule="auto"/>
        <w:ind w:right="14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 оперативном контроле – лицо/группа лиц, назначаемо</w:t>
      </w:r>
      <w:proofErr w:type="gramStart"/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е(</w:t>
      </w:r>
      <w:proofErr w:type="spellStart"/>
      <w:proofErr w:type="gramEnd"/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) директором в соответствии с приказом по школе.</w:t>
      </w:r>
    </w:p>
    <w:p w:rsidR="006F17B8" w:rsidRPr="006F17B8" w:rsidRDefault="006F17B8" w:rsidP="006F17B8">
      <w:pPr>
        <w:spacing w:after="0" w:line="240" w:lineRule="auto"/>
        <w:ind w:right="14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проводится в соответствии с планом, разработанным заместителем директора по учебной работе и утверждаемым директором школы, который определяет круг вопросов по тому </w:t>
      </w: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или иному направлению. Продолжительность проверок устанавливается в каждом конкретно взятом случае.</w:t>
      </w:r>
    </w:p>
    <w:p w:rsidR="006F17B8" w:rsidRPr="006F17B8" w:rsidRDefault="006F17B8" w:rsidP="006F17B8">
      <w:pPr>
        <w:spacing w:after="0" w:line="240" w:lineRule="auto"/>
        <w:ind w:right="14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состояния любого из вопросов содержания ВШК состоит из следующих этапов:    </w:t>
      </w: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определение цели проверки;</w:t>
      </w:r>
    </w:p>
    <w:p w:rsidR="006F17B8" w:rsidRPr="006F17B8" w:rsidRDefault="006F17B8" w:rsidP="006F17B8">
      <w:pPr>
        <w:shd w:val="clear" w:color="auto" w:fill="FFFFFF"/>
        <w:autoSpaceDE w:val="0"/>
        <w:autoSpaceDN w:val="0"/>
        <w:adjustRightInd w:val="0"/>
        <w:spacing w:after="0" w:line="240" w:lineRule="auto"/>
        <w:ind w:right="14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выбор объектов проверки;</w:t>
      </w:r>
    </w:p>
    <w:p w:rsidR="006F17B8" w:rsidRPr="006F17B8" w:rsidRDefault="006F17B8" w:rsidP="006F17B8">
      <w:pPr>
        <w:shd w:val="clear" w:color="auto" w:fill="FFFFFF"/>
        <w:autoSpaceDE w:val="0"/>
        <w:autoSpaceDN w:val="0"/>
        <w:adjustRightInd w:val="0"/>
        <w:spacing w:after="0" w:line="240" w:lineRule="auto"/>
        <w:ind w:right="14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инструктивно-методическое совещание;</w:t>
      </w:r>
    </w:p>
    <w:p w:rsidR="006F17B8" w:rsidRPr="006F17B8" w:rsidRDefault="006F17B8" w:rsidP="006F17B8">
      <w:pPr>
        <w:shd w:val="clear" w:color="auto" w:fill="FFFFFF"/>
        <w:autoSpaceDE w:val="0"/>
        <w:autoSpaceDN w:val="0"/>
        <w:adjustRightInd w:val="0"/>
        <w:spacing w:after="0" w:line="240" w:lineRule="auto"/>
        <w:ind w:right="14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выбор форм и методов контроля;</w:t>
      </w:r>
    </w:p>
    <w:p w:rsidR="006F17B8" w:rsidRPr="006F17B8" w:rsidRDefault="006F17B8" w:rsidP="006F17B8">
      <w:pPr>
        <w:shd w:val="clear" w:color="auto" w:fill="FFFFFF"/>
        <w:autoSpaceDE w:val="0"/>
        <w:autoSpaceDN w:val="0"/>
        <w:adjustRightInd w:val="0"/>
        <w:spacing w:after="0" w:line="240" w:lineRule="auto"/>
        <w:ind w:right="14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констатация фактического состояния дел;</w:t>
      </w:r>
    </w:p>
    <w:p w:rsidR="006F17B8" w:rsidRPr="006F17B8" w:rsidRDefault="006F17B8" w:rsidP="006F17B8">
      <w:pPr>
        <w:shd w:val="clear" w:color="auto" w:fill="FFFFFF"/>
        <w:autoSpaceDE w:val="0"/>
        <w:autoSpaceDN w:val="0"/>
        <w:adjustRightInd w:val="0"/>
        <w:spacing w:after="0" w:line="240" w:lineRule="auto"/>
        <w:ind w:right="14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объективная оценка этого состояния;</w:t>
      </w:r>
    </w:p>
    <w:p w:rsidR="006F17B8" w:rsidRPr="006F17B8" w:rsidRDefault="006F17B8" w:rsidP="006F17B8">
      <w:pPr>
        <w:shd w:val="clear" w:color="auto" w:fill="FFFFFF"/>
        <w:autoSpaceDE w:val="0"/>
        <w:autoSpaceDN w:val="0"/>
        <w:adjustRightInd w:val="0"/>
        <w:spacing w:after="0" w:line="240" w:lineRule="auto"/>
        <w:ind w:right="14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выводы, вытекающие из оценки;</w:t>
      </w:r>
    </w:p>
    <w:p w:rsidR="006F17B8" w:rsidRPr="006F17B8" w:rsidRDefault="006F17B8" w:rsidP="006F17B8">
      <w:pPr>
        <w:shd w:val="clear" w:color="auto" w:fill="FFFFFF"/>
        <w:autoSpaceDE w:val="0"/>
        <w:autoSpaceDN w:val="0"/>
        <w:adjustRightInd w:val="0"/>
        <w:spacing w:after="0" w:line="240" w:lineRule="auto"/>
        <w:ind w:right="14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рекомендации или предложения по совершенствованию образовательной деятельности</w:t>
      </w:r>
    </w:p>
    <w:p w:rsidR="006F17B8" w:rsidRPr="006F17B8" w:rsidRDefault="006F17B8" w:rsidP="006F17B8">
      <w:pPr>
        <w:shd w:val="clear" w:color="auto" w:fill="FFFFFF"/>
        <w:autoSpaceDE w:val="0"/>
        <w:autoSpaceDN w:val="0"/>
        <w:adjustRightInd w:val="0"/>
        <w:spacing w:after="0" w:line="240" w:lineRule="auto"/>
        <w:ind w:right="14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или устранение недостатков;</w:t>
      </w:r>
    </w:p>
    <w:p w:rsidR="006F17B8" w:rsidRPr="006F17B8" w:rsidRDefault="006F17B8" w:rsidP="006F17B8">
      <w:pPr>
        <w:shd w:val="clear" w:color="auto" w:fill="FFFFFF"/>
        <w:autoSpaceDE w:val="0"/>
        <w:autoSpaceDN w:val="0"/>
        <w:adjustRightInd w:val="0"/>
        <w:spacing w:after="0" w:line="240" w:lineRule="auto"/>
        <w:ind w:right="14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сроков для ликвидации недостатков и повторный контроль.</w:t>
      </w:r>
    </w:p>
    <w:p w:rsidR="006F17B8" w:rsidRPr="006F17B8" w:rsidRDefault="006F17B8" w:rsidP="006F17B8">
      <w:pPr>
        <w:spacing w:after="0" w:line="240" w:lineRule="auto"/>
        <w:ind w:right="14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планового контроля не требуется дополнительного предупреждения учителя, если в месячном плане указаны сроки контроля.</w:t>
      </w:r>
    </w:p>
    <w:p w:rsidR="006F17B8" w:rsidRPr="006F17B8" w:rsidRDefault="006F17B8" w:rsidP="006F17B8">
      <w:pPr>
        <w:spacing w:after="0" w:line="240" w:lineRule="auto"/>
        <w:ind w:right="14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5.2.2. Функции субъекта (контролирующего)</w:t>
      </w:r>
      <w:r w:rsidRPr="006F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F17B8" w:rsidRPr="006F17B8" w:rsidRDefault="006F17B8" w:rsidP="006F17B8">
      <w:pPr>
        <w:shd w:val="clear" w:color="auto" w:fill="FFFFFF"/>
        <w:autoSpaceDE w:val="0"/>
        <w:autoSpaceDN w:val="0"/>
        <w:adjustRightInd w:val="0"/>
        <w:spacing w:after="0" w:line="240" w:lineRule="auto"/>
        <w:ind w:right="14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6F17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6F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избирает методы проверки в соответствии с тематикой и объемом проверки;</w:t>
      </w:r>
    </w:p>
    <w:p w:rsidR="006F17B8" w:rsidRPr="006F17B8" w:rsidRDefault="006F17B8" w:rsidP="006F17B8">
      <w:pPr>
        <w:shd w:val="clear" w:color="auto" w:fill="FFFFFF"/>
        <w:autoSpaceDE w:val="0"/>
        <w:autoSpaceDN w:val="0"/>
        <w:adjustRightInd w:val="0"/>
        <w:spacing w:after="0" w:line="240" w:lineRule="auto"/>
        <w:ind w:right="14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6F17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6F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контролирует состояние преподавания учебных предметов;</w:t>
      </w:r>
    </w:p>
    <w:p w:rsidR="006F17B8" w:rsidRPr="006F17B8" w:rsidRDefault="006F17B8" w:rsidP="006F17B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проверяет ведение школьной документации;</w:t>
      </w:r>
    </w:p>
    <w:p w:rsidR="006F17B8" w:rsidRPr="006F17B8" w:rsidRDefault="006F17B8" w:rsidP="006F17B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координирует совместно с проверяемым педагогическим работником сроки и темпы освоения учащимися образовательных программ;</w:t>
      </w:r>
    </w:p>
    <w:p w:rsidR="006F17B8" w:rsidRPr="006F17B8" w:rsidRDefault="006F17B8" w:rsidP="006F17B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proofErr w:type="gramStart"/>
      <w:r w:rsidRPr="006F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</w:t>
      </w:r>
      <w:proofErr w:type="gramEnd"/>
      <w:r w:rsidRPr="006F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контрольные работы по учебным предметам и участвует в их проведении;</w:t>
      </w:r>
    </w:p>
    <w:p w:rsidR="006F17B8" w:rsidRPr="006F17B8" w:rsidRDefault="006F17B8" w:rsidP="006F17B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контролирует состояние методического обеспечения образовательной деятельности;</w:t>
      </w:r>
    </w:p>
    <w:p w:rsidR="006F17B8" w:rsidRPr="006F17B8" w:rsidRDefault="006F17B8" w:rsidP="006F17B8">
      <w:pPr>
        <w:shd w:val="clear" w:color="auto" w:fill="FFFFFF"/>
        <w:autoSpaceDE w:val="0"/>
        <w:autoSpaceDN w:val="0"/>
        <w:adjustRightInd w:val="0"/>
        <w:spacing w:after="0" w:line="240" w:lineRule="auto"/>
        <w:ind w:right="14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готовится к проведению проверки, при необходимости консультируется со специалистами, разрабатывает план-заседание проверки;</w:t>
      </w:r>
    </w:p>
    <w:p w:rsidR="006F17B8" w:rsidRPr="006F17B8" w:rsidRDefault="006F17B8" w:rsidP="006F17B8">
      <w:pPr>
        <w:shd w:val="clear" w:color="auto" w:fill="FFFFFF"/>
        <w:autoSpaceDE w:val="0"/>
        <w:autoSpaceDN w:val="0"/>
        <w:adjustRightInd w:val="0"/>
        <w:spacing w:after="0" w:line="240" w:lineRule="auto"/>
        <w:ind w:right="14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проводит предварительное собеседование с педагогическим работником по тематике проверки;</w:t>
      </w:r>
    </w:p>
    <w:p w:rsidR="006F17B8" w:rsidRPr="006F17B8" w:rsidRDefault="006F17B8" w:rsidP="006F17B8">
      <w:pPr>
        <w:shd w:val="clear" w:color="auto" w:fill="FFFFFF"/>
        <w:autoSpaceDE w:val="0"/>
        <w:autoSpaceDN w:val="0"/>
        <w:adjustRightInd w:val="0"/>
        <w:spacing w:after="0" w:line="240" w:lineRule="auto"/>
        <w:ind w:right="14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запрашивает информацию у педагогического работника об уровне освоения программного материала, обоснованность этой информации;</w:t>
      </w:r>
    </w:p>
    <w:p w:rsidR="006F17B8" w:rsidRPr="006F17B8" w:rsidRDefault="006F17B8" w:rsidP="006F17B8">
      <w:pPr>
        <w:shd w:val="clear" w:color="auto" w:fill="FFFFFF"/>
        <w:autoSpaceDE w:val="0"/>
        <w:autoSpaceDN w:val="0"/>
        <w:adjustRightInd w:val="0"/>
        <w:spacing w:after="0" w:line="240" w:lineRule="auto"/>
        <w:ind w:right="14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контролирует внеклассную работу педагогического работника с учащимися;</w:t>
      </w:r>
    </w:p>
    <w:p w:rsidR="006F17B8" w:rsidRPr="006F17B8" w:rsidRDefault="006F17B8" w:rsidP="006F17B8">
      <w:pPr>
        <w:shd w:val="clear" w:color="auto" w:fill="FFFFFF"/>
        <w:autoSpaceDE w:val="0"/>
        <w:autoSpaceDN w:val="0"/>
        <w:adjustRightInd w:val="0"/>
        <w:spacing w:after="0" w:line="240" w:lineRule="auto"/>
        <w:ind w:right="14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контролирует создание педагогическим работником безопасных условий проведения учебных и </w:t>
      </w:r>
      <w:proofErr w:type="spellStart"/>
      <w:r w:rsidRPr="006F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внеучебных</w:t>
      </w:r>
      <w:proofErr w:type="spellEnd"/>
      <w:r w:rsidRPr="006F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по предмету;</w:t>
      </w:r>
    </w:p>
    <w:p w:rsidR="006F17B8" w:rsidRPr="006F17B8" w:rsidRDefault="006F17B8" w:rsidP="006F17B8">
      <w:pPr>
        <w:shd w:val="clear" w:color="auto" w:fill="FFFFFF"/>
        <w:autoSpaceDE w:val="0"/>
        <w:autoSpaceDN w:val="0"/>
        <w:adjustRightInd w:val="0"/>
        <w:spacing w:after="0" w:line="240" w:lineRule="auto"/>
        <w:ind w:right="14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оформляет в установленные сроки результат анализа проведенной проверки; </w:t>
      </w:r>
    </w:p>
    <w:p w:rsidR="006F17B8" w:rsidRPr="006F17B8" w:rsidRDefault="006F17B8" w:rsidP="00990CB8">
      <w:pPr>
        <w:shd w:val="clear" w:color="auto" w:fill="FFFFFF"/>
        <w:autoSpaceDE w:val="0"/>
        <w:autoSpaceDN w:val="0"/>
        <w:adjustRightInd w:val="0"/>
        <w:spacing w:after="0" w:line="240" w:lineRule="auto"/>
        <w:ind w:right="14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оказывает или организует методическую помощь педагогическому работнику в реализации предложений и рекомендаций, данных во время проверки.</w:t>
      </w: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5.2.3. Права субъекта (контролирующего):</w:t>
      </w:r>
    </w:p>
    <w:p w:rsidR="006F17B8" w:rsidRPr="006F17B8" w:rsidRDefault="006F17B8" w:rsidP="006F17B8">
      <w:pPr>
        <w:shd w:val="clear" w:color="auto" w:fill="FFFFFF"/>
        <w:autoSpaceDE w:val="0"/>
        <w:autoSpaceDN w:val="0"/>
        <w:adjustRightInd w:val="0"/>
        <w:spacing w:after="0" w:line="240" w:lineRule="auto"/>
        <w:ind w:right="141" w:firstLine="57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обращаться к:</w:t>
      </w:r>
    </w:p>
    <w:p w:rsidR="006F17B8" w:rsidRPr="006F17B8" w:rsidRDefault="006F17B8" w:rsidP="006F17B8">
      <w:pPr>
        <w:tabs>
          <w:tab w:val="left" w:pos="426"/>
        </w:tabs>
        <w:spacing w:after="0" w:line="240" w:lineRule="auto"/>
        <w:ind w:left="360" w:right="141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17B8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проверяемым работникам, учащимся и их родителям (законным представителям) и получать информацию по результатам обращений;</w:t>
      </w:r>
    </w:p>
    <w:p w:rsidR="006F17B8" w:rsidRPr="006F17B8" w:rsidRDefault="006F17B8" w:rsidP="006F17B8">
      <w:pPr>
        <w:tabs>
          <w:tab w:val="left" w:pos="426"/>
        </w:tabs>
        <w:spacing w:after="0" w:line="240" w:lineRule="auto"/>
        <w:ind w:left="360" w:right="141" w:hanging="2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17B8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директору школы с ходатайством о поощрении и наложении взысканий на участников образовательн</w:t>
      </w: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отношений;</w:t>
      </w:r>
    </w:p>
    <w:p w:rsidR="006F17B8" w:rsidRPr="006F17B8" w:rsidRDefault="006F17B8" w:rsidP="006F17B8">
      <w:pPr>
        <w:tabs>
          <w:tab w:val="left" w:pos="426"/>
        </w:tabs>
        <w:spacing w:after="0" w:line="240" w:lineRule="auto"/>
        <w:ind w:left="142" w:right="14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</w:t>
      </w:r>
      <w:r w:rsidRPr="006F17B8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директору с предложениями об улучшении организации ВШК.</w:t>
      </w:r>
    </w:p>
    <w:p w:rsidR="006F17B8" w:rsidRPr="006F17B8" w:rsidRDefault="006F17B8" w:rsidP="006F17B8">
      <w:pPr>
        <w:shd w:val="clear" w:color="auto" w:fill="FFFFFF"/>
        <w:autoSpaceDE w:val="0"/>
        <w:autoSpaceDN w:val="0"/>
        <w:adjustRightInd w:val="0"/>
        <w:spacing w:after="0" w:line="240" w:lineRule="auto"/>
        <w:ind w:right="141" w:firstLine="57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рекомендовать:</w:t>
      </w:r>
    </w:p>
    <w:p w:rsidR="006F17B8" w:rsidRPr="006F17B8" w:rsidRDefault="006F17B8" w:rsidP="006F17B8">
      <w:pPr>
        <w:tabs>
          <w:tab w:val="left" w:pos="426"/>
        </w:tabs>
        <w:spacing w:after="0" w:line="240" w:lineRule="auto"/>
        <w:ind w:left="142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</w:t>
      </w:r>
      <w:r w:rsidRPr="006F17B8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к публикации разработки проверяемых работников;</w:t>
      </w:r>
    </w:p>
    <w:p w:rsidR="006F17B8" w:rsidRPr="006F17B8" w:rsidRDefault="006F17B8" w:rsidP="006F17B8">
      <w:pPr>
        <w:tabs>
          <w:tab w:val="left" w:pos="426"/>
        </w:tabs>
        <w:spacing w:after="0" w:line="240" w:lineRule="auto"/>
        <w:ind w:left="142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</w:t>
      </w:r>
      <w:r w:rsidRPr="006F17B8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повышение квалификации  проверяемым работникам;</w:t>
      </w:r>
    </w:p>
    <w:p w:rsidR="006F17B8" w:rsidRPr="006F17B8" w:rsidRDefault="006F17B8" w:rsidP="006F17B8">
      <w:pPr>
        <w:tabs>
          <w:tab w:val="left" w:pos="426"/>
        </w:tabs>
        <w:spacing w:after="0" w:line="240" w:lineRule="auto"/>
        <w:ind w:left="142" w:right="14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</w:t>
      </w:r>
      <w:r w:rsidRPr="006F17B8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работников и учащихся для участия в конкурсах, олимпиадах и иных мероприятиях.</w:t>
      </w: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5.2.4. Ответственность субъекта (контролирующего):</w:t>
      </w:r>
    </w:p>
    <w:p w:rsidR="006F17B8" w:rsidRPr="006F17B8" w:rsidRDefault="006F17B8" w:rsidP="006F17B8">
      <w:pPr>
        <w:tabs>
          <w:tab w:val="left" w:pos="426"/>
        </w:tabs>
        <w:spacing w:after="0" w:line="240" w:lineRule="auto"/>
        <w:ind w:left="284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за </w:t>
      </w:r>
      <w:r w:rsidRPr="006F17B8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выполнение плана ВШК и программы конкретной проверки;</w:t>
      </w:r>
    </w:p>
    <w:p w:rsidR="006F17B8" w:rsidRPr="006F17B8" w:rsidRDefault="006F17B8" w:rsidP="006F17B8">
      <w:pPr>
        <w:tabs>
          <w:tab w:val="left" w:pos="426"/>
        </w:tabs>
        <w:spacing w:after="0" w:line="240" w:lineRule="auto"/>
        <w:ind w:left="284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за </w:t>
      </w:r>
      <w:r w:rsidRPr="006F17B8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объективность и достоверность сделанных оценок и заключений;</w:t>
      </w:r>
    </w:p>
    <w:p w:rsidR="006F17B8" w:rsidRPr="006F17B8" w:rsidRDefault="006F17B8" w:rsidP="006F17B8">
      <w:pPr>
        <w:tabs>
          <w:tab w:val="left" w:pos="426"/>
        </w:tabs>
        <w:spacing w:after="0" w:line="240" w:lineRule="auto"/>
        <w:ind w:left="284" w:right="141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•</w:t>
      </w: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за </w:t>
      </w:r>
      <w:r w:rsidRPr="006F17B8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соответствие предложений, рекомендаций и принятых решений действующему законодательству и локальным актам школы</w:t>
      </w: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F17B8" w:rsidRPr="006F17B8" w:rsidRDefault="006F17B8" w:rsidP="006F17B8">
      <w:pPr>
        <w:tabs>
          <w:tab w:val="left" w:pos="426"/>
        </w:tabs>
        <w:spacing w:after="0" w:line="240" w:lineRule="auto"/>
        <w:ind w:left="284" w:right="141" w:hanging="2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•</w:t>
      </w: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соблюдение конфиденциальности при обнаружении недостатков в работе учителей при условии устранения их в процессе</w:t>
      </w:r>
      <w:proofErr w:type="gramEnd"/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проверки.</w:t>
      </w:r>
    </w:p>
    <w:p w:rsidR="006F17B8" w:rsidRPr="006F17B8" w:rsidRDefault="006F17B8" w:rsidP="006F17B8">
      <w:pPr>
        <w:shd w:val="clear" w:color="auto" w:fill="FFFFFF"/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5.2.5. Проверяемый педагогический работник имеет право:</w:t>
      </w:r>
    </w:p>
    <w:p w:rsidR="006F17B8" w:rsidRPr="006F17B8" w:rsidRDefault="006F17B8" w:rsidP="006F17B8">
      <w:pPr>
        <w:tabs>
          <w:tab w:val="left" w:pos="426"/>
        </w:tabs>
        <w:spacing w:after="0" w:line="240" w:lineRule="auto"/>
        <w:ind w:left="142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•  знать сроки контроля и критерии оценки его деятельности</w:t>
      </w:r>
      <w:r w:rsidRPr="006F17B8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;</w:t>
      </w:r>
    </w:p>
    <w:p w:rsidR="006F17B8" w:rsidRPr="006F17B8" w:rsidRDefault="006F17B8" w:rsidP="006F17B8">
      <w:pPr>
        <w:tabs>
          <w:tab w:val="left" w:pos="426"/>
        </w:tabs>
        <w:spacing w:after="0" w:line="240" w:lineRule="auto"/>
        <w:ind w:left="142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•  знать цель, содержание, виды, формы и методы контроля;</w:t>
      </w:r>
    </w:p>
    <w:p w:rsidR="006F17B8" w:rsidRPr="006F17B8" w:rsidRDefault="006F17B8" w:rsidP="006F17B8">
      <w:pPr>
        <w:tabs>
          <w:tab w:val="left" w:pos="426"/>
        </w:tabs>
        <w:spacing w:after="0" w:line="240" w:lineRule="auto"/>
        <w:ind w:left="142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•  своевременно знакомиться с выводами и рекомендациями администрации;</w:t>
      </w:r>
    </w:p>
    <w:p w:rsidR="006F17B8" w:rsidRPr="006F17B8" w:rsidRDefault="006F17B8" w:rsidP="006F17B8">
      <w:pPr>
        <w:tabs>
          <w:tab w:val="left" w:pos="426"/>
        </w:tabs>
        <w:spacing w:after="0" w:line="240" w:lineRule="auto"/>
        <w:ind w:left="142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•  обратиться в комиссию по трудовым спорам при несогласии с результатами контроля.</w:t>
      </w:r>
    </w:p>
    <w:p w:rsidR="006F17B8" w:rsidRPr="006F17B8" w:rsidRDefault="006F17B8" w:rsidP="006F17B8">
      <w:pPr>
        <w:spacing w:after="0" w:line="240" w:lineRule="auto"/>
        <w:ind w:left="-180" w:right="141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5.3. Результаты ВШК оформляются в виде итогового документа: справки, аналитического доклада.</w:t>
      </w:r>
    </w:p>
    <w:p w:rsidR="006F17B8" w:rsidRPr="006F17B8" w:rsidRDefault="006F17B8" w:rsidP="006F17B8">
      <w:pPr>
        <w:shd w:val="clear" w:color="auto" w:fill="FFFFFF"/>
        <w:autoSpaceDE w:val="0"/>
        <w:autoSpaceDN w:val="0"/>
        <w:adjustRightInd w:val="0"/>
        <w:spacing w:after="0" w:line="240" w:lineRule="auto"/>
        <w:ind w:left="-180" w:right="141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Итоговый материал должен содержать констатацию фактов, выводы и, при необходимости, предложения.</w:t>
      </w:r>
    </w:p>
    <w:p w:rsidR="006F17B8" w:rsidRPr="006F17B8" w:rsidRDefault="006F17B8" w:rsidP="006F17B8">
      <w:pPr>
        <w:shd w:val="clear" w:color="auto" w:fill="FFFFFF"/>
        <w:autoSpaceDE w:val="0"/>
        <w:autoSpaceDN w:val="0"/>
        <w:adjustRightInd w:val="0"/>
        <w:spacing w:after="0" w:line="240" w:lineRule="auto"/>
        <w:ind w:left="-180" w:right="141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5.4. Информация о результатах проведенного ВШК доводится до проверяемых работников школы в течение 3 дней с момента завершения проверки под подпись. При этом они вправе сделать запись в итоговом материале о несогласии с результатами ВШК в целом и по отдельным фактам и выводам и обратиться в комиссию по трудовым спорам. В случаях, когда отсутствует возможность получить подпись проверяемого, запись об этом делает </w:t>
      </w:r>
      <w:proofErr w:type="gramStart"/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</w:t>
      </w:r>
      <w:proofErr w:type="spellStart"/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ственное</w:t>
      </w:r>
      <w:proofErr w:type="spellEnd"/>
      <w:proofErr w:type="gramEnd"/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лицо (председатель комиссии), осуществляющий проверку, или директор школы.</w:t>
      </w:r>
    </w:p>
    <w:p w:rsidR="006F17B8" w:rsidRPr="006F17B8" w:rsidRDefault="006F17B8" w:rsidP="006F17B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5.5. Директор школы по результатам ВШК принимает следующие решения:</w:t>
      </w:r>
    </w:p>
    <w:p w:rsidR="006F17B8" w:rsidRPr="006F17B8" w:rsidRDefault="006F17B8" w:rsidP="006F17B8">
      <w:pPr>
        <w:numPr>
          <w:ilvl w:val="0"/>
          <w:numId w:val="1"/>
        </w:numPr>
        <w:tabs>
          <w:tab w:val="clear" w:pos="360"/>
          <w:tab w:val="left" w:pos="540"/>
          <w:tab w:val="num" w:pos="975"/>
          <w:tab w:val="num" w:pos="1080"/>
          <w:tab w:val="num" w:pos="1260"/>
        </w:tabs>
        <w:spacing w:after="0" w:line="240" w:lineRule="auto"/>
        <w:ind w:left="540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издании соответствующего приказа;</w:t>
      </w:r>
    </w:p>
    <w:p w:rsidR="006F17B8" w:rsidRPr="006F17B8" w:rsidRDefault="006F17B8" w:rsidP="006F17B8">
      <w:pPr>
        <w:numPr>
          <w:ilvl w:val="0"/>
          <w:numId w:val="1"/>
        </w:numPr>
        <w:tabs>
          <w:tab w:val="clear" w:pos="360"/>
          <w:tab w:val="left" w:pos="540"/>
          <w:tab w:val="num" w:pos="975"/>
          <w:tab w:val="num" w:pos="1080"/>
          <w:tab w:val="num" w:pos="1260"/>
        </w:tabs>
        <w:spacing w:after="0" w:line="240" w:lineRule="auto"/>
        <w:ind w:left="540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обсуждении итоговых материалов проверки педагогическим советом или определенной целевой группой;</w:t>
      </w:r>
    </w:p>
    <w:p w:rsidR="006F17B8" w:rsidRPr="006F17B8" w:rsidRDefault="006F17B8" w:rsidP="006F17B8">
      <w:pPr>
        <w:numPr>
          <w:ilvl w:val="0"/>
          <w:numId w:val="1"/>
        </w:numPr>
        <w:tabs>
          <w:tab w:val="clear" w:pos="360"/>
          <w:tab w:val="left" w:pos="540"/>
          <w:tab w:val="num" w:pos="975"/>
          <w:tab w:val="num" w:pos="1080"/>
          <w:tab w:val="num" w:pos="1260"/>
        </w:tabs>
        <w:spacing w:after="0" w:line="240" w:lineRule="auto"/>
        <w:ind w:left="540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повторного контроля;</w:t>
      </w:r>
    </w:p>
    <w:p w:rsidR="006F17B8" w:rsidRPr="006F17B8" w:rsidRDefault="006F17B8" w:rsidP="006F17B8">
      <w:pPr>
        <w:numPr>
          <w:ilvl w:val="0"/>
          <w:numId w:val="1"/>
        </w:numPr>
        <w:tabs>
          <w:tab w:val="clear" w:pos="360"/>
          <w:tab w:val="left" w:pos="540"/>
          <w:tab w:val="num" w:pos="975"/>
          <w:tab w:val="num" w:pos="1080"/>
          <w:tab w:val="num" w:pos="1260"/>
        </w:tabs>
        <w:spacing w:after="0" w:line="240" w:lineRule="auto"/>
        <w:ind w:left="540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привлечении к дисциплинарной ответственности должностных лиц;</w:t>
      </w:r>
    </w:p>
    <w:p w:rsidR="006F17B8" w:rsidRPr="006F17B8" w:rsidRDefault="006F17B8" w:rsidP="006F17B8">
      <w:pPr>
        <w:numPr>
          <w:ilvl w:val="0"/>
          <w:numId w:val="1"/>
        </w:numPr>
        <w:tabs>
          <w:tab w:val="clear" w:pos="360"/>
          <w:tab w:val="left" w:pos="540"/>
          <w:tab w:val="num" w:pos="975"/>
          <w:tab w:val="num" w:pos="1080"/>
          <w:tab w:val="num" w:pos="1260"/>
        </w:tabs>
        <w:spacing w:after="0" w:line="240" w:lineRule="auto"/>
        <w:ind w:left="540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поощрении работников;</w:t>
      </w:r>
    </w:p>
    <w:p w:rsidR="006F17B8" w:rsidRPr="006F17B8" w:rsidRDefault="006F17B8" w:rsidP="006F17B8">
      <w:pPr>
        <w:numPr>
          <w:ilvl w:val="0"/>
          <w:numId w:val="1"/>
        </w:numPr>
        <w:tabs>
          <w:tab w:val="clear" w:pos="360"/>
          <w:tab w:val="left" w:pos="540"/>
          <w:tab w:val="num" w:pos="975"/>
          <w:tab w:val="num" w:pos="1080"/>
          <w:tab w:val="num" w:pos="1260"/>
        </w:tabs>
        <w:spacing w:after="0" w:line="240" w:lineRule="auto"/>
        <w:ind w:left="540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решения в пределах своей компетенции.</w:t>
      </w:r>
    </w:p>
    <w:p w:rsidR="006F17B8" w:rsidRPr="006F17B8" w:rsidRDefault="006F17B8" w:rsidP="006F17B8">
      <w:pPr>
        <w:autoSpaceDE w:val="0"/>
        <w:autoSpaceDN w:val="0"/>
        <w:adjustRightInd w:val="0"/>
        <w:spacing w:after="0" w:line="240" w:lineRule="auto"/>
        <w:ind w:left="-180" w:right="14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О результатах проверки сведений, изложенных в обращениях учащихся, их родителей (законных представителей), а также в обращениях и запросах других граждан и организаций сообщается им в установленном порядке и в установленные сроки. </w:t>
      </w:r>
    </w:p>
    <w:p w:rsidR="006F17B8" w:rsidRPr="006F17B8" w:rsidRDefault="006F17B8" w:rsidP="006F17B8">
      <w:pPr>
        <w:shd w:val="clear" w:color="auto" w:fill="FFFFFF"/>
        <w:autoSpaceDE w:val="0"/>
        <w:autoSpaceDN w:val="0"/>
        <w:adjustRightInd w:val="0"/>
        <w:spacing w:after="0" w:line="240" w:lineRule="auto"/>
        <w:ind w:left="-180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6F17B8" w:rsidRPr="006F17B8" w:rsidRDefault="00990CB8" w:rsidP="006F17B8">
      <w:pPr>
        <w:shd w:val="clear" w:color="auto" w:fill="FFFFFF"/>
        <w:autoSpaceDE w:val="0"/>
        <w:autoSpaceDN w:val="0"/>
        <w:adjustRightInd w:val="0"/>
        <w:spacing w:after="0" w:line="240" w:lineRule="auto"/>
        <w:ind w:left="-180" w:right="141" w:firstLine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="006F17B8" w:rsidRPr="006F17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Документация</w:t>
      </w:r>
    </w:p>
    <w:p w:rsidR="006F17B8" w:rsidRPr="006F17B8" w:rsidRDefault="006F17B8" w:rsidP="006F17B8">
      <w:pPr>
        <w:shd w:val="clear" w:color="auto" w:fill="FFFFFF"/>
        <w:autoSpaceDE w:val="0"/>
        <w:autoSpaceDN w:val="0"/>
        <w:adjustRightInd w:val="0"/>
        <w:spacing w:after="0" w:line="240" w:lineRule="auto"/>
        <w:ind w:left="-180" w:right="141" w:firstLine="360"/>
        <w:jc w:val="center"/>
        <w:rPr>
          <w:rFonts w:ascii="Times New Roman" w:eastAsia="Times New Roman" w:hAnsi="Times New Roman" w:cs="Times New Roman"/>
          <w:b/>
          <w:sz w:val="6"/>
          <w:szCs w:val="6"/>
          <w:lang w:eastAsia="ru-RU"/>
        </w:rPr>
      </w:pPr>
    </w:p>
    <w:p w:rsidR="006F17B8" w:rsidRPr="006F17B8" w:rsidRDefault="006F17B8" w:rsidP="006F17B8">
      <w:pPr>
        <w:shd w:val="clear" w:color="auto" w:fill="FFFFFF"/>
        <w:autoSpaceDE w:val="0"/>
        <w:autoSpaceDN w:val="0"/>
        <w:adjustRightInd w:val="0"/>
        <w:spacing w:after="0" w:line="240" w:lineRule="auto"/>
        <w:ind w:left="-180" w:right="14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F17B8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.</w:t>
      </w: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F17B8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. Документаци</w:t>
      </w: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онное сопровождение ВШК включает следующие организационно-распорядительные документы:</w:t>
      </w:r>
    </w:p>
    <w:p w:rsidR="006F17B8" w:rsidRPr="006F17B8" w:rsidRDefault="006F17B8" w:rsidP="006F17B8">
      <w:pPr>
        <w:shd w:val="clear" w:color="auto" w:fill="FFFFFF"/>
        <w:autoSpaceDE w:val="0"/>
        <w:autoSpaceDN w:val="0"/>
        <w:adjustRightInd w:val="0"/>
        <w:spacing w:after="0" w:line="240" w:lineRule="auto"/>
        <w:ind w:left="-180" w:right="14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об утверждении годового плана ВШК;</w:t>
      </w:r>
    </w:p>
    <w:p w:rsidR="006F17B8" w:rsidRPr="006F17B8" w:rsidRDefault="006F17B8" w:rsidP="006F17B8">
      <w:pPr>
        <w:shd w:val="clear" w:color="auto" w:fill="FFFFFF"/>
        <w:autoSpaceDE w:val="0"/>
        <w:autoSpaceDN w:val="0"/>
        <w:adjustRightInd w:val="0"/>
        <w:spacing w:after="0" w:line="240" w:lineRule="auto"/>
        <w:ind w:left="-180" w:right="14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план-задание на проведение оперативного контроля;</w:t>
      </w:r>
    </w:p>
    <w:p w:rsidR="006F17B8" w:rsidRPr="006F17B8" w:rsidRDefault="006F17B8" w:rsidP="006F17B8">
      <w:pPr>
        <w:shd w:val="clear" w:color="auto" w:fill="FFFFFF"/>
        <w:autoSpaceDE w:val="0"/>
        <w:autoSpaceDN w:val="0"/>
        <w:adjustRightInd w:val="0"/>
        <w:spacing w:after="0" w:line="240" w:lineRule="auto"/>
        <w:ind w:left="-180" w:right="14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- итоговый документ: справку, аналитический доклад</w:t>
      </w:r>
      <w:r w:rsidRPr="006F17B8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.</w:t>
      </w:r>
    </w:p>
    <w:p w:rsidR="006F17B8" w:rsidRPr="006F17B8" w:rsidRDefault="006F17B8" w:rsidP="006F17B8">
      <w:pPr>
        <w:shd w:val="clear" w:color="auto" w:fill="FFFFFF"/>
        <w:autoSpaceDE w:val="0"/>
        <w:autoSpaceDN w:val="0"/>
        <w:adjustRightInd w:val="0"/>
        <w:spacing w:after="0" w:line="240" w:lineRule="auto"/>
        <w:ind w:left="-180" w:right="14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</w:t>
      </w:r>
      <w:r w:rsidRPr="006F17B8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.</w:t>
      </w: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F17B8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. Ответственность за делопроизводство возлагается на ответственных за проведение проверок.</w:t>
      </w:r>
    </w:p>
    <w:p w:rsidR="006F17B8" w:rsidRPr="006F17B8" w:rsidRDefault="006F17B8" w:rsidP="006F17B8">
      <w:pPr>
        <w:shd w:val="clear" w:color="auto" w:fill="FFFFFF"/>
        <w:autoSpaceDE w:val="0"/>
        <w:autoSpaceDN w:val="0"/>
        <w:adjustRightInd w:val="0"/>
        <w:spacing w:after="0" w:line="240" w:lineRule="auto"/>
        <w:ind w:left="-180" w:right="14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6.3. Документация хранится в соответствии с номенклатурой дел.</w:t>
      </w:r>
    </w:p>
    <w:p w:rsidR="006F17B8" w:rsidRPr="006F17B8" w:rsidRDefault="006F17B8" w:rsidP="006F17B8">
      <w:pPr>
        <w:tabs>
          <w:tab w:val="left" w:pos="1080"/>
        </w:tabs>
        <w:spacing w:after="0" w:line="240" w:lineRule="auto"/>
        <w:ind w:left="-180" w:right="14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F17B8" w:rsidRPr="006F17B8" w:rsidRDefault="00990CB8" w:rsidP="006F17B8">
      <w:pPr>
        <w:tabs>
          <w:tab w:val="left" w:pos="1080"/>
        </w:tabs>
        <w:spacing w:after="0" w:line="240" w:lineRule="auto"/>
        <w:ind w:left="-180" w:right="14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="006F17B8" w:rsidRPr="006F17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Связь ВШК, ВСОКО и </w:t>
      </w:r>
      <w:proofErr w:type="spellStart"/>
      <w:r w:rsidR="006F17B8" w:rsidRPr="006F17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самообследование</w:t>
      </w:r>
      <w:proofErr w:type="spellEnd"/>
    </w:p>
    <w:p w:rsidR="006F17B8" w:rsidRPr="006F17B8" w:rsidRDefault="006F17B8" w:rsidP="006F17B8">
      <w:pPr>
        <w:tabs>
          <w:tab w:val="left" w:pos="1080"/>
        </w:tabs>
        <w:spacing w:after="0" w:line="240" w:lineRule="auto"/>
        <w:ind w:left="-180" w:right="141"/>
        <w:jc w:val="center"/>
        <w:rPr>
          <w:rFonts w:ascii="Times New Roman" w:eastAsia="Times New Roman" w:hAnsi="Times New Roman" w:cs="Times New Roman"/>
          <w:b/>
          <w:sz w:val="6"/>
          <w:szCs w:val="6"/>
          <w:lang w:eastAsia="ru-RU"/>
        </w:rPr>
      </w:pPr>
    </w:p>
    <w:p w:rsidR="006F17B8" w:rsidRPr="006F17B8" w:rsidRDefault="006F17B8" w:rsidP="006F17B8">
      <w:pPr>
        <w:tabs>
          <w:tab w:val="left" w:pos="-540"/>
          <w:tab w:val="num" w:pos="1080"/>
        </w:tabs>
        <w:spacing w:after="0" w:line="240" w:lineRule="auto"/>
        <w:ind w:left="-180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7.1. ВШК осуществляется с использованием информации ВСОКО.</w:t>
      </w:r>
    </w:p>
    <w:p w:rsidR="006F17B8" w:rsidRPr="006F17B8" w:rsidRDefault="006F17B8" w:rsidP="006F17B8">
      <w:pPr>
        <w:tabs>
          <w:tab w:val="left" w:pos="-540"/>
          <w:tab w:val="num" w:pos="1080"/>
        </w:tabs>
        <w:spacing w:after="0" w:line="240" w:lineRule="auto"/>
        <w:ind w:left="-180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7.2. Должностные лица одновременно могут выступать и субъектами ВСОКО, и субъектами ВШК.</w:t>
      </w:r>
    </w:p>
    <w:p w:rsidR="006F17B8" w:rsidRPr="006F17B8" w:rsidRDefault="006F17B8" w:rsidP="006F17B8">
      <w:pPr>
        <w:tabs>
          <w:tab w:val="left" w:pos="-540"/>
          <w:tab w:val="num" w:pos="1080"/>
        </w:tabs>
        <w:spacing w:after="0" w:line="240" w:lineRule="auto"/>
        <w:ind w:left="-180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7.3. Информация по итогам оценки содержания, условий реализации и результатов освоения учащимися образовательных программ используется как средство ВШК. </w:t>
      </w:r>
    </w:p>
    <w:p w:rsidR="006F17B8" w:rsidRPr="006F17B8" w:rsidRDefault="006F17B8" w:rsidP="006F17B8">
      <w:pPr>
        <w:tabs>
          <w:tab w:val="left" w:pos="-540"/>
          <w:tab w:val="num" w:pos="1080"/>
        </w:tabs>
        <w:spacing w:after="0" w:line="240" w:lineRule="auto"/>
        <w:ind w:left="-180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7.4. Субъекты ВШК организуют подготовку отчета о </w:t>
      </w:r>
      <w:proofErr w:type="spellStart"/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самообследовании</w:t>
      </w:r>
      <w:proofErr w:type="spellEnd"/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обеспечивают его соответствие федеральным требованиям.</w:t>
      </w:r>
    </w:p>
    <w:p w:rsidR="00990CB8" w:rsidRPr="006F17B8" w:rsidRDefault="00990CB8" w:rsidP="00127E06">
      <w:pPr>
        <w:tabs>
          <w:tab w:val="left" w:pos="-540"/>
          <w:tab w:val="num" w:pos="1080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17B8" w:rsidRPr="006F17B8" w:rsidRDefault="00990CB8" w:rsidP="006F17B8">
      <w:pPr>
        <w:tabs>
          <w:tab w:val="left" w:pos="1080"/>
        </w:tabs>
        <w:spacing w:after="0" w:line="240" w:lineRule="auto"/>
        <w:ind w:left="-180" w:right="14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="006F17B8" w:rsidRPr="006F17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Заключительные положения</w:t>
      </w:r>
    </w:p>
    <w:p w:rsidR="006F17B8" w:rsidRPr="006F17B8" w:rsidRDefault="006F17B8" w:rsidP="006F17B8">
      <w:pPr>
        <w:tabs>
          <w:tab w:val="left" w:pos="1080"/>
        </w:tabs>
        <w:spacing w:after="0" w:line="240" w:lineRule="auto"/>
        <w:ind w:left="-180" w:right="141"/>
        <w:jc w:val="center"/>
        <w:rPr>
          <w:rFonts w:ascii="Times New Roman" w:eastAsia="Times New Roman" w:hAnsi="Times New Roman" w:cs="Times New Roman"/>
          <w:b/>
          <w:sz w:val="6"/>
          <w:szCs w:val="6"/>
          <w:lang w:eastAsia="ru-RU"/>
        </w:rPr>
      </w:pPr>
    </w:p>
    <w:p w:rsidR="006F17B8" w:rsidRPr="006F17B8" w:rsidRDefault="006F17B8" w:rsidP="006F17B8">
      <w:pPr>
        <w:tabs>
          <w:tab w:val="left" w:pos="-540"/>
          <w:tab w:val="num" w:pos="1080"/>
        </w:tabs>
        <w:spacing w:after="0" w:line="240" w:lineRule="auto"/>
        <w:ind w:left="-180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8.1. Данное Положение принимается педагогическим советом школы, утверждается и вводится в действие приказом директора школы.</w:t>
      </w:r>
    </w:p>
    <w:p w:rsidR="006F17B8" w:rsidRPr="006F17B8" w:rsidRDefault="006F17B8" w:rsidP="006F17B8">
      <w:pPr>
        <w:tabs>
          <w:tab w:val="left" w:pos="-540"/>
          <w:tab w:val="num" w:pos="1080"/>
        </w:tabs>
        <w:spacing w:after="0" w:line="240" w:lineRule="auto"/>
        <w:ind w:left="-180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8.2. Изменения и дополнения в настоящее Положение вносятся педагогическим советом школы в случае необходимости, утверждаются и вводятся в действие приказом директора школы и регистрируются в установленном порядке.</w:t>
      </w:r>
    </w:p>
    <w:p w:rsidR="006F17B8" w:rsidRPr="006F17B8" w:rsidRDefault="006F17B8" w:rsidP="006F17B8">
      <w:pPr>
        <w:tabs>
          <w:tab w:val="left" w:pos="-540"/>
          <w:tab w:val="num" w:pos="1080"/>
        </w:tabs>
        <w:spacing w:after="0" w:line="240" w:lineRule="auto"/>
        <w:ind w:left="-180"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8.3. Положение действует бессрочно, до принятия Положения в новой редакции.</w:t>
      </w:r>
    </w:p>
    <w:p w:rsidR="006F17B8" w:rsidRPr="006F17B8" w:rsidRDefault="006F17B8" w:rsidP="006F17B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7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17B8" w:rsidRPr="006F17B8" w:rsidRDefault="006F17B8" w:rsidP="006F17B8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17B8" w:rsidRPr="006F17B8" w:rsidRDefault="006F17B8" w:rsidP="006F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7B8" w:rsidRPr="006F17B8" w:rsidRDefault="006F17B8" w:rsidP="006F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7B8" w:rsidRPr="006F17B8" w:rsidRDefault="006F17B8" w:rsidP="006F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7B8" w:rsidRPr="006F17B8" w:rsidRDefault="006F17B8" w:rsidP="006F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7B8" w:rsidRPr="006F17B8" w:rsidRDefault="006F17B8" w:rsidP="006F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7B8" w:rsidRPr="006F17B8" w:rsidRDefault="006F17B8" w:rsidP="006F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7B8" w:rsidRPr="006F17B8" w:rsidRDefault="006F17B8" w:rsidP="006F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7B8" w:rsidRPr="006F17B8" w:rsidRDefault="006F17B8" w:rsidP="006F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7B8" w:rsidRPr="006F17B8" w:rsidRDefault="006F17B8" w:rsidP="006F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7B8" w:rsidRPr="006F17B8" w:rsidRDefault="006F17B8" w:rsidP="006F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7B8" w:rsidRPr="006F17B8" w:rsidRDefault="006F17B8" w:rsidP="006F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7B8" w:rsidRPr="006F17B8" w:rsidRDefault="006F17B8" w:rsidP="006F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7B8" w:rsidRPr="006F17B8" w:rsidRDefault="006F17B8" w:rsidP="006F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7B8" w:rsidRPr="006F17B8" w:rsidRDefault="006F17B8" w:rsidP="006F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7B8" w:rsidRPr="006F17B8" w:rsidRDefault="006F17B8" w:rsidP="006F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7B8" w:rsidRPr="006F17B8" w:rsidRDefault="006F17B8" w:rsidP="006F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7B8" w:rsidRPr="006F17B8" w:rsidRDefault="006F17B8" w:rsidP="006F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7B8" w:rsidRPr="006F17B8" w:rsidRDefault="006F17B8" w:rsidP="006F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7B8" w:rsidRPr="006F17B8" w:rsidRDefault="006F17B8" w:rsidP="006F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7B8" w:rsidRPr="006F17B8" w:rsidRDefault="006F17B8" w:rsidP="006F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7B8" w:rsidRPr="006F17B8" w:rsidRDefault="006F17B8" w:rsidP="006F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7B8" w:rsidRPr="006F17B8" w:rsidRDefault="006F17B8" w:rsidP="006F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7B8" w:rsidRPr="006F17B8" w:rsidRDefault="006F17B8" w:rsidP="006F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7B8" w:rsidRPr="006F17B8" w:rsidRDefault="006F17B8" w:rsidP="006F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047B" w:rsidRPr="002E1FCA" w:rsidRDefault="0026047B" w:rsidP="006F17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6047B" w:rsidRPr="002E1FCA" w:rsidSect="00D21F00">
      <w:headerReference w:type="default" r:id="rId9"/>
      <w:footerReference w:type="default" r:id="rId10"/>
      <w:pgSz w:w="11906" w:h="16838"/>
      <w:pgMar w:top="1134" w:right="566" w:bottom="1134" w:left="851" w:header="708" w:footer="2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8E4" w:rsidRDefault="007358E4" w:rsidP="00990CB8">
      <w:pPr>
        <w:spacing w:after="0" w:line="240" w:lineRule="auto"/>
      </w:pPr>
      <w:r>
        <w:separator/>
      </w:r>
    </w:p>
  </w:endnote>
  <w:endnote w:type="continuationSeparator" w:id="0">
    <w:p w:rsidR="007358E4" w:rsidRDefault="007358E4" w:rsidP="00990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9684539"/>
      <w:docPartObj>
        <w:docPartGallery w:val="Page Numbers (Bottom of Page)"/>
        <w:docPartUnique/>
      </w:docPartObj>
    </w:sdtPr>
    <w:sdtEndPr/>
    <w:sdtContent>
      <w:p w:rsidR="00990CB8" w:rsidRDefault="00990CB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1F00">
          <w:rPr>
            <w:noProof/>
          </w:rPr>
          <w:t>6</w:t>
        </w:r>
        <w:r>
          <w:fldChar w:fldCharType="end"/>
        </w:r>
      </w:p>
    </w:sdtContent>
  </w:sdt>
  <w:p w:rsidR="00990CB8" w:rsidRDefault="00990CB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8E4" w:rsidRDefault="007358E4" w:rsidP="00990CB8">
      <w:pPr>
        <w:spacing w:after="0" w:line="240" w:lineRule="auto"/>
      </w:pPr>
      <w:r>
        <w:separator/>
      </w:r>
    </w:p>
  </w:footnote>
  <w:footnote w:type="continuationSeparator" w:id="0">
    <w:p w:rsidR="007358E4" w:rsidRDefault="007358E4" w:rsidP="00990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CB8" w:rsidRPr="00990CB8" w:rsidRDefault="00990CB8" w:rsidP="00990CB8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  <w:lang w:eastAsia="ru-RU"/>
      </w:rPr>
    </w:pPr>
    <w:r w:rsidRPr="00990CB8">
      <w:rPr>
        <w:rFonts w:ascii="Times New Roman" w:eastAsia="Times New Roman" w:hAnsi="Times New Roman" w:cs="Times New Roman"/>
        <w:sz w:val="20"/>
        <w:szCs w:val="24"/>
        <w:lang w:eastAsia="ru-RU"/>
      </w:rPr>
      <w:t>Муниципальное бюджетное общеобразовательное учреждение «</w:t>
    </w:r>
    <w:proofErr w:type="spellStart"/>
    <w:r w:rsidRPr="00990CB8">
      <w:rPr>
        <w:rFonts w:ascii="Times New Roman" w:eastAsia="Times New Roman" w:hAnsi="Times New Roman" w:cs="Times New Roman"/>
        <w:sz w:val="20"/>
        <w:szCs w:val="24"/>
        <w:lang w:eastAsia="ru-RU"/>
      </w:rPr>
      <w:t>Беденьговская</w:t>
    </w:r>
    <w:proofErr w:type="spellEnd"/>
    <w:r w:rsidRPr="00990CB8">
      <w:rPr>
        <w:rFonts w:ascii="Times New Roman" w:eastAsia="Times New Roman" w:hAnsi="Times New Roman" w:cs="Times New Roman"/>
        <w:sz w:val="20"/>
        <w:szCs w:val="24"/>
        <w:lang w:eastAsia="ru-RU"/>
      </w:rPr>
      <w:t xml:space="preserve"> основная общеобразовательная школа» </w:t>
    </w:r>
    <w:proofErr w:type="spellStart"/>
    <w:r w:rsidRPr="00990CB8">
      <w:rPr>
        <w:rFonts w:ascii="Times New Roman" w:eastAsia="Times New Roman" w:hAnsi="Times New Roman" w:cs="Times New Roman"/>
        <w:sz w:val="20"/>
        <w:szCs w:val="24"/>
        <w:lang w:eastAsia="ru-RU"/>
      </w:rPr>
      <w:t>Тетюшского</w:t>
    </w:r>
    <w:proofErr w:type="spellEnd"/>
    <w:r w:rsidRPr="00990CB8">
      <w:rPr>
        <w:rFonts w:ascii="Times New Roman" w:eastAsia="Times New Roman" w:hAnsi="Times New Roman" w:cs="Times New Roman"/>
        <w:sz w:val="20"/>
        <w:szCs w:val="24"/>
        <w:lang w:eastAsia="ru-RU"/>
      </w:rPr>
      <w:t xml:space="preserve"> муниципального района Республики Татарстан</w:t>
    </w:r>
  </w:p>
  <w:p w:rsidR="00990CB8" w:rsidRDefault="00990CB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97A68"/>
    <w:multiLevelType w:val="hybridMultilevel"/>
    <w:tmpl w:val="97C6F9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432372"/>
    <w:multiLevelType w:val="multilevel"/>
    <w:tmpl w:val="54DC06AF"/>
    <w:lvl w:ilvl="0"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388"/>
    <w:rsid w:val="00127E06"/>
    <w:rsid w:val="002365B5"/>
    <w:rsid w:val="0026047B"/>
    <w:rsid w:val="00281348"/>
    <w:rsid w:val="002A4669"/>
    <w:rsid w:val="002A66DD"/>
    <w:rsid w:val="002E1FCA"/>
    <w:rsid w:val="00432897"/>
    <w:rsid w:val="006F17B8"/>
    <w:rsid w:val="007237BD"/>
    <w:rsid w:val="007358E4"/>
    <w:rsid w:val="00773374"/>
    <w:rsid w:val="00902159"/>
    <w:rsid w:val="00990CB8"/>
    <w:rsid w:val="00BB5437"/>
    <w:rsid w:val="00D21F00"/>
    <w:rsid w:val="00D54388"/>
    <w:rsid w:val="00D70D2B"/>
    <w:rsid w:val="00D817DA"/>
    <w:rsid w:val="00E37F35"/>
    <w:rsid w:val="00FF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4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90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0CB8"/>
  </w:style>
  <w:style w:type="paragraph" w:styleId="a6">
    <w:name w:val="footer"/>
    <w:basedOn w:val="a"/>
    <w:link w:val="a7"/>
    <w:uiPriority w:val="99"/>
    <w:unhideWhenUsed/>
    <w:rsid w:val="00990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0CB8"/>
  </w:style>
  <w:style w:type="paragraph" w:styleId="a8">
    <w:name w:val="Balloon Text"/>
    <w:basedOn w:val="a"/>
    <w:link w:val="a9"/>
    <w:uiPriority w:val="99"/>
    <w:semiHidden/>
    <w:unhideWhenUsed/>
    <w:rsid w:val="00D21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1F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4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90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0CB8"/>
  </w:style>
  <w:style w:type="paragraph" w:styleId="a6">
    <w:name w:val="footer"/>
    <w:basedOn w:val="a"/>
    <w:link w:val="a7"/>
    <w:uiPriority w:val="99"/>
    <w:unhideWhenUsed/>
    <w:rsid w:val="00990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0CB8"/>
  </w:style>
  <w:style w:type="paragraph" w:styleId="a8">
    <w:name w:val="Balloon Text"/>
    <w:basedOn w:val="a"/>
    <w:link w:val="a9"/>
    <w:uiPriority w:val="99"/>
    <w:semiHidden/>
    <w:unhideWhenUsed/>
    <w:rsid w:val="00D21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1F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1542</Words>
  <Characters>8791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галеева</dc:creator>
  <cp:keywords/>
  <dc:description/>
  <cp:lastModifiedBy>гульназ галеева</cp:lastModifiedBy>
  <cp:revision>10</cp:revision>
  <dcterms:created xsi:type="dcterms:W3CDTF">2018-07-05T09:18:00Z</dcterms:created>
  <dcterms:modified xsi:type="dcterms:W3CDTF">2019-02-18T19:01:00Z</dcterms:modified>
</cp:coreProperties>
</file>